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808D" w14:textId="34E68A4A" w:rsidR="00247D03" w:rsidRDefault="00247D03" w:rsidP="00092DEE">
      <w:pPr>
        <w:pStyle w:val="berschrift2"/>
        <w:spacing w:before="0" w:beforeAutospacing="0" w:after="0" w:afterAutospacing="0"/>
        <w:rPr>
          <w:rFonts w:ascii="Calibri" w:hAnsi="Calibri"/>
          <w:color w:val="000000" w:themeColor="text1"/>
          <w:sz w:val="30"/>
          <w:szCs w:val="30"/>
        </w:rPr>
      </w:pPr>
    </w:p>
    <w:p w14:paraId="22C20A03" w14:textId="77777777" w:rsidR="00092DEE" w:rsidRDefault="00092DEE" w:rsidP="00173C42">
      <w:pPr>
        <w:pStyle w:val="berschrift2"/>
        <w:spacing w:before="0" w:beforeAutospacing="0" w:after="0" w:afterAutospacing="0"/>
        <w:rPr>
          <w:rFonts w:ascii="Calibri" w:hAnsi="Calibri"/>
          <w:color w:val="000000" w:themeColor="text1"/>
          <w:sz w:val="30"/>
          <w:szCs w:val="30"/>
        </w:rPr>
      </w:pPr>
    </w:p>
    <w:p w14:paraId="00BC092A" w14:textId="7DE761EB" w:rsidR="00960866" w:rsidRDefault="00615929" w:rsidP="00615929">
      <w:pPr>
        <w:pStyle w:val="berschrift2"/>
        <w:jc w:val="both"/>
        <w:rPr>
          <w:rFonts w:ascii="Calibri" w:hAnsi="Calibri"/>
          <w:b w:val="0"/>
          <w:i/>
          <w:color w:val="000000" w:themeColor="text1"/>
          <w:sz w:val="20"/>
          <w:szCs w:val="20"/>
        </w:rPr>
      </w:pPr>
      <w:r w:rsidRPr="00615929">
        <w:rPr>
          <w:rFonts w:ascii="Calibri" w:hAnsi="Calibri"/>
          <w:color w:val="000000" w:themeColor="text1"/>
          <w:sz w:val="30"/>
          <w:szCs w:val="30"/>
        </w:rPr>
        <w:t>Premiere einer neuen Zukunftsinitiative:</w:t>
      </w:r>
      <w:r>
        <w:rPr>
          <w:rFonts w:ascii="Calibri" w:hAnsi="Calibri"/>
          <w:color w:val="000000" w:themeColor="text1"/>
          <w:sz w:val="30"/>
          <w:szCs w:val="30"/>
        </w:rPr>
        <w:t xml:space="preserve"> </w:t>
      </w:r>
      <w:r w:rsidRPr="00615929">
        <w:rPr>
          <w:rFonts w:ascii="Calibri" w:hAnsi="Calibri"/>
          <w:color w:val="000000" w:themeColor="text1"/>
          <w:sz w:val="30"/>
          <w:szCs w:val="30"/>
        </w:rPr>
        <w:t>Start für neues „Netzwerk Digitalkompetenz“</w:t>
      </w:r>
    </w:p>
    <w:p w14:paraId="12A17E12" w14:textId="490A4D7C" w:rsidR="005C4930" w:rsidRPr="005C4930" w:rsidRDefault="00B82762" w:rsidP="005C4930">
      <w:pPr>
        <w:pStyle w:val="berschrift2"/>
        <w:jc w:val="both"/>
        <w:rPr>
          <w:rFonts w:ascii="Calibri" w:hAnsi="Calibri"/>
          <w:b w:val="0"/>
          <w:i/>
          <w:color w:val="000000" w:themeColor="text1"/>
          <w:sz w:val="20"/>
          <w:szCs w:val="20"/>
        </w:rPr>
      </w:pPr>
      <w:r w:rsidRPr="00B82762">
        <w:rPr>
          <w:rFonts w:ascii="Calibri" w:hAnsi="Calibri"/>
          <w:b w:val="0"/>
          <w:i/>
          <w:color w:val="000000" w:themeColor="text1"/>
          <w:sz w:val="20"/>
          <w:szCs w:val="20"/>
        </w:rPr>
        <w:t xml:space="preserve">Die </w:t>
      </w:r>
      <w:r w:rsidR="005C4930" w:rsidRPr="005C4930">
        <w:rPr>
          <w:rFonts w:ascii="Calibri" w:hAnsi="Calibri"/>
          <w:b w:val="0"/>
          <w:i/>
          <w:color w:val="000000" w:themeColor="text1"/>
          <w:sz w:val="20"/>
          <w:szCs w:val="20"/>
        </w:rPr>
        <w:t>Premiere einer neuen Zukunftsinitiative:</w:t>
      </w:r>
      <w:r w:rsidR="00980F66">
        <w:rPr>
          <w:rFonts w:ascii="Calibri" w:hAnsi="Calibri"/>
          <w:b w:val="0"/>
          <w:i/>
          <w:color w:val="000000" w:themeColor="text1"/>
          <w:sz w:val="20"/>
          <w:szCs w:val="20"/>
        </w:rPr>
        <w:t xml:space="preserve"> </w:t>
      </w:r>
      <w:r w:rsidR="005C4930" w:rsidRPr="005C4930">
        <w:rPr>
          <w:rFonts w:ascii="Calibri" w:hAnsi="Calibri"/>
          <w:b w:val="0"/>
          <w:i/>
          <w:color w:val="000000" w:themeColor="text1"/>
          <w:sz w:val="20"/>
          <w:szCs w:val="20"/>
        </w:rPr>
        <w:t>Start für neues „Netzwerk Digitalkompetenz“</w:t>
      </w:r>
      <w:r w:rsidR="00980F66">
        <w:rPr>
          <w:rFonts w:ascii="Calibri" w:hAnsi="Calibri"/>
          <w:b w:val="0"/>
          <w:i/>
          <w:color w:val="000000" w:themeColor="text1"/>
          <w:sz w:val="20"/>
          <w:szCs w:val="20"/>
        </w:rPr>
        <w:t xml:space="preserve"> </w:t>
      </w:r>
      <w:r w:rsidR="005C4930" w:rsidRPr="005C4930">
        <w:rPr>
          <w:rFonts w:ascii="Calibri" w:hAnsi="Calibri"/>
          <w:b w:val="0"/>
          <w:i/>
          <w:color w:val="000000" w:themeColor="text1"/>
          <w:sz w:val="20"/>
          <w:szCs w:val="20"/>
        </w:rPr>
        <w:t>Bayerns Digitalministerin Judith Gerlach ist Schirmherrin einer neuen in Bayern</w:t>
      </w:r>
      <w:r w:rsidR="00980F66">
        <w:rPr>
          <w:rFonts w:ascii="Calibri" w:hAnsi="Calibri"/>
          <w:b w:val="0"/>
          <w:i/>
          <w:color w:val="000000" w:themeColor="text1"/>
          <w:sz w:val="20"/>
          <w:szCs w:val="20"/>
        </w:rPr>
        <w:t xml:space="preserve"> </w:t>
      </w:r>
      <w:r w:rsidR="005C4930" w:rsidRPr="005C4930">
        <w:rPr>
          <w:rFonts w:ascii="Calibri" w:hAnsi="Calibri"/>
          <w:b w:val="0"/>
          <w:i/>
          <w:color w:val="000000" w:themeColor="text1"/>
          <w:sz w:val="20"/>
          <w:szCs w:val="20"/>
        </w:rPr>
        <w:t>gegründeten, bundesweit aktiven und in dieser Form einmaligen Initiative, die ein</w:t>
      </w:r>
      <w:r w:rsidR="00980F66">
        <w:rPr>
          <w:rFonts w:ascii="Calibri" w:hAnsi="Calibri"/>
          <w:b w:val="0"/>
          <w:i/>
          <w:color w:val="000000" w:themeColor="text1"/>
          <w:sz w:val="20"/>
          <w:szCs w:val="20"/>
        </w:rPr>
        <w:t xml:space="preserve"> </w:t>
      </w:r>
      <w:r w:rsidR="005C4930" w:rsidRPr="005C4930">
        <w:rPr>
          <w:rFonts w:ascii="Calibri" w:hAnsi="Calibri"/>
          <w:b w:val="0"/>
          <w:i/>
          <w:color w:val="000000" w:themeColor="text1"/>
          <w:sz w:val="20"/>
          <w:szCs w:val="20"/>
        </w:rPr>
        <w:t>großes Ziel hat: Deutschlands Fachkräfte von heute sollen mit einem „digitalen</w:t>
      </w:r>
      <w:r w:rsidR="00980F66">
        <w:rPr>
          <w:rFonts w:ascii="Calibri" w:hAnsi="Calibri"/>
          <w:b w:val="0"/>
          <w:i/>
          <w:color w:val="000000" w:themeColor="text1"/>
          <w:sz w:val="20"/>
          <w:szCs w:val="20"/>
        </w:rPr>
        <w:t xml:space="preserve"> </w:t>
      </w:r>
      <w:proofErr w:type="spellStart"/>
      <w:r w:rsidR="005C4930" w:rsidRPr="005C4930">
        <w:rPr>
          <w:rFonts w:ascii="Calibri" w:hAnsi="Calibri"/>
          <w:b w:val="0"/>
          <w:i/>
          <w:color w:val="000000" w:themeColor="text1"/>
          <w:sz w:val="20"/>
          <w:szCs w:val="20"/>
        </w:rPr>
        <w:t>Mindset</w:t>
      </w:r>
      <w:proofErr w:type="spellEnd"/>
      <w:r w:rsidR="005C4930" w:rsidRPr="005C4930">
        <w:rPr>
          <w:rFonts w:ascii="Calibri" w:hAnsi="Calibri"/>
          <w:b w:val="0"/>
          <w:i/>
          <w:color w:val="000000" w:themeColor="text1"/>
          <w:sz w:val="20"/>
          <w:szCs w:val="20"/>
        </w:rPr>
        <w:t>“ auch in der Welt von morgen erfolgreich navigieren können.</w:t>
      </w:r>
    </w:p>
    <w:p w14:paraId="633DD1D0" w14:textId="47955F6C" w:rsidR="005C4930" w:rsidRPr="00980F66" w:rsidRDefault="005C4930" w:rsidP="005C4930">
      <w:pPr>
        <w:pStyle w:val="berschrift2"/>
        <w:jc w:val="both"/>
        <w:rPr>
          <w:rFonts w:ascii="Calibri" w:hAnsi="Calibri"/>
          <w:color w:val="000000" w:themeColor="text1"/>
          <w:sz w:val="20"/>
          <w:szCs w:val="20"/>
        </w:rPr>
      </w:pPr>
      <w:r w:rsidRPr="005C4930">
        <w:rPr>
          <w:rFonts w:ascii="Calibri" w:hAnsi="Calibri"/>
          <w:b w:val="0"/>
          <w:color w:val="000000" w:themeColor="text1"/>
          <w:sz w:val="20"/>
          <w:szCs w:val="20"/>
        </w:rPr>
        <w:t xml:space="preserve">München/Regenstauf — </w:t>
      </w:r>
      <w:r w:rsidRPr="00980F66">
        <w:rPr>
          <w:rFonts w:ascii="Calibri" w:hAnsi="Calibri"/>
          <w:color w:val="000000" w:themeColor="text1"/>
          <w:sz w:val="20"/>
          <w:szCs w:val="20"/>
        </w:rPr>
        <w:t>Alle Experten sind sich einig: Digitales Know‐how ist für Deutschlands Unternehmen und damit auch für Arbeitnehmer, Fach‐ und Führungskräfte mittlerweile nicht nur Wettbewerbs‐ sondern Überlebensfaktor.</w:t>
      </w:r>
      <w:r w:rsidR="00980F66" w:rsidRPr="00980F66">
        <w:rPr>
          <w:rFonts w:ascii="Calibri" w:hAnsi="Calibri"/>
          <w:color w:val="000000" w:themeColor="text1"/>
          <w:sz w:val="20"/>
          <w:szCs w:val="20"/>
        </w:rPr>
        <w:t xml:space="preserve"> </w:t>
      </w:r>
      <w:r w:rsidRPr="00980F66">
        <w:rPr>
          <w:rFonts w:ascii="Calibri" w:hAnsi="Calibri"/>
          <w:color w:val="000000" w:themeColor="text1"/>
          <w:sz w:val="20"/>
          <w:szCs w:val="20"/>
        </w:rPr>
        <w:t xml:space="preserve">Das gilt insbesondere auch für die mittlere Führungsebene, allen voran für die Techniker und Meister in den Betrieben. Deutschland steht dabei vor einer gewaltigen Herausforderung. Denn die meisten </w:t>
      </w:r>
      <w:proofErr w:type="spellStart"/>
      <w:r w:rsidRPr="00980F66">
        <w:rPr>
          <w:rFonts w:ascii="Calibri" w:hAnsi="Calibri"/>
          <w:color w:val="000000" w:themeColor="text1"/>
          <w:sz w:val="20"/>
          <w:szCs w:val="20"/>
        </w:rPr>
        <w:t>Bildungs</w:t>
      </w:r>
      <w:proofErr w:type="spellEnd"/>
      <w:r w:rsidRPr="00980F66">
        <w:rPr>
          <w:rFonts w:ascii="Calibri" w:hAnsi="Calibri"/>
          <w:color w:val="000000" w:themeColor="text1"/>
          <w:sz w:val="20"/>
          <w:szCs w:val="20"/>
        </w:rPr>
        <w:t>‐ und Weiterbildungsangebote im Bereich dig</w:t>
      </w:r>
      <w:bookmarkStart w:id="0" w:name="_GoBack"/>
      <w:bookmarkEnd w:id="0"/>
      <w:r w:rsidRPr="00980F66">
        <w:rPr>
          <w:rFonts w:ascii="Calibri" w:hAnsi="Calibri"/>
          <w:color w:val="000000" w:themeColor="text1"/>
          <w:sz w:val="20"/>
          <w:szCs w:val="20"/>
        </w:rPr>
        <w:t xml:space="preserve">italer Kompetenzen sind stark akademisch geprägt oder richten sich ausschließlich an Akademiker. Ein neues, jetzt gegründetes Bündnis will das ändern: Das „Netzwerk Digitalkompetenz“ hat vor allem ein großes Ziel: Fachkräfte von heute sollen mit einem „digitalen </w:t>
      </w:r>
      <w:proofErr w:type="spellStart"/>
      <w:r w:rsidRPr="00980F66">
        <w:rPr>
          <w:rFonts w:ascii="Calibri" w:hAnsi="Calibri"/>
          <w:color w:val="000000" w:themeColor="text1"/>
          <w:sz w:val="20"/>
          <w:szCs w:val="20"/>
        </w:rPr>
        <w:t>Mindset</w:t>
      </w:r>
      <w:proofErr w:type="spellEnd"/>
      <w:r w:rsidRPr="00980F66">
        <w:rPr>
          <w:rFonts w:ascii="Calibri" w:hAnsi="Calibri"/>
          <w:color w:val="000000" w:themeColor="text1"/>
          <w:sz w:val="20"/>
          <w:szCs w:val="20"/>
        </w:rPr>
        <w:t>“ auch in der Welt von morgen erfolgreich navigieren können. Bayerns Staatsministerin für Digitales, Judith Gerlach, übernimmt die Schirmherrschaft für die neue Initiative: „Sie schafft echten Mehrwert für Unternehmen und Beschäftigte“</w:t>
      </w:r>
      <w:r w:rsidR="00980F66">
        <w:rPr>
          <w:rFonts w:ascii="Calibri" w:hAnsi="Calibri"/>
          <w:color w:val="000000" w:themeColor="text1"/>
          <w:sz w:val="20"/>
          <w:szCs w:val="20"/>
        </w:rPr>
        <w:t>.</w:t>
      </w:r>
    </w:p>
    <w:p w14:paraId="4C933312" w14:textId="4E77980E" w:rsidR="005C4930" w:rsidRPr="005C4930" w:rsidRDefault="005C4930" w:rsidP="005C4930">
      <w:pPr>
        <w:pStyle w:val="berschrift2"/>
        <w:jc w:val="both"/>
        <w:rPr>
          <w:rFonts w:ascii="Calibri" w:hAnsi="Calibri"/>
          <w:b w:val="0"/>
          <w:color w:val="000000" w:themeColor="text1"/>
          <w:sz w:val="20"/>
          <w:szCs w:val="20"/>
        </w:rPr>
      </w:pPr>
      <w:r w:rsidRPr="005C4930">
        <w:rPr>
          <w:rFonts w:ascii="Calibri" w:hAnsi="Calibri"/>
          <w:b w:val="0"/>
          <w:color w:val="000000" w:themeColor="text1"/>
          <w:sz w:val="20"/>
          <w:szCs w:val="20"/>
        </w:rPr>
        <w:t>Das neue Netzwerk ist eine Initiative der Eckert Schulen mit Sitz vor den Toren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Regensburgs als Deutschlands größtem privaten Weiterbildungscampus für die</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 xml:space="preserve">Aus‐ </w:t>
      </w:r>
      <w:r>
        <w:rPr>
          <w:rFonts w:ascii="Calibri" w:hAnsi="Calibri"/>
          <w:b w:val="0"/>
          <w:color w:val="000000" w:themeColor="text1"/>
          <w:sz w:val="20"/>
          <w:szCs w:val="20"/>
        </w:rPr>
        <w:t>u</w:t>
      </w:r>
      <w:r w:rsidRPr="005C4930">
        <w:rPr>
          <w:rFonts w:ascii="Calibri" w:hAnsi="Calibri"/>
          <w:b w:val="0"/>
          <w:color w:val="000000" w:themeColor="text1"/>
          <w:sz w:val="20"/>
          <w:szCs w:val="20"/>
        </w:rPr>
        <w:t>nd Weiterbildung von Fachkräften, allen voran staatlich geprüfte Techniker</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und Industriemeister. Die Eckert Schulen engagieren sich seit vielen Jahren mit</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zahlreichen Pilot‐ und Modellprojekten zur Digitalisierung, um die Fachkräfte beim</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Aufbruch in die digitale Welt der Industrie 4.0 zu unterstützen.</w:t>
      </w:r>
    </w:p>
    <w:p w14:paraId="2A8856B1" w14:textId="77777777" w:rsidR="00471A49" w:rsidRDefault="005C4930" w:rsidP="00471A49">
      <w:pPr>
        <w:pStyle w:val="berschrift2"/>
        <w:spacing w:before="0" w:beforeAutospacing="0" w:after="0" w:afterAutospacing="0"/>
        <w:jc w:val="both"/>
        <w:rPr>
          <w:rFonts w:ascii="Calibri" w:hAnsi="Calibri"/>
          <w:color w:val="000000" w:themeColor="text1"/>
          <w:sz w:val="20"/>
          <w:szCs w:val="20"/>
        </w:rPr>
      </w:pPr>
      <w:r w:rsidRPr="005C4930">
        <w:rPr>
          <w:rFonts w:ascii="Calibri" w:hAnsi="Calibri"/>
          <w:color w:val="000000" w:themeColor="text1"/>
          <w:sz w:val="20"/>
          <w:szCs w:val="20"/>
        </w:rPr>
        <w:t>Bewusstsein schaffen, Akteure und Angebote miteinander vernetzen</w:t>
      </w:r>
    </w:p>
    <w:p w14:paraId="3135E3D4" w14:textId="2748AFAD" w:rsidR="005C4930" w:rsidRPr="00471A49" w:rsidRDefault="005C4930" w:rsidP="00471A49">
      <w:pPr>
        <w:pStyle w:val="berschrift2"/>
        <w:spacing w:before="0" w:beforeAutospacing="0" w:after="0" w:afterAutospacing="0"/>
        <w:jc w:val="both"/>
        <w:rPr>
          <w:rFonts w:ascii="Calibri" w:hAnsi="Calibri"/>
          <w:color w:val="000000" w:themeColor="text1"/>
          <w:sz w:val="20"/>
          <w:szCs w:val="20"/>
        </w:rPr>
      </w:pPr>
      <w:r w:rsidRPr="005C4930">
        <w:rPr>
          <w:rFonts w:ascii="Calibri" w:hAnsi="Calibri"/>
          <w:b w:val="0"/>
          <w:color w:val="000000" w:themeColor="text1"/>
          <w:sz w:val="20"/>
          <w:szCs w:val="20"/>
        </w:rPr>
        <w:t>„Wir spüren, dass die mittlere Führungsebene mit ihren nicht‐akademischen</w:t>
      </w:r>
      <w:r>
        <w:rPr>
          <w:rFonts w:ascii="Calibri" w:hAnsi="Calibri"/>
          <w:b w:val="0"/>
          <w:color w:val="000000" w:themeColor="text1"/>
          <w:sz w:val="20"/>
          <w:szCs w:val="20"/>
        </w:rPr>
        <w:t xml:space="preserve"> </w:t>
      </w:r>
      <w:proofErr w:type="spellStart"/>
      <w:r w:rsidRPr="005C4930">
        <w:rPr>
          <w:rFonts w:ascii="Calibri" w:hAnsi="Calibri"/>
          <w:b w:val="0"/>
          <w:color w:val="000000" w:themeColor="text1"/>
          <w:sz w:val="20"/>
          <w:szCs w:val="20"/>
        </w:rPr>
        <w:t>Führungs</w:t>
      </w:r>
      <w:proofErr w:type="spellEnd"/>
      <w:r w:rsidRPr="005C4930">
        <w:rPr>
          <w:rFonts w:ascii="Calibri" w:hAnsi="Calibri"/>
          <w:b w:val="0"/>
          <w:color w:val="000000" w:themeColor="text1"/>
          <w:sz w:val="20"/>
          <w:szCs w:val="20"/>
        </w:rPr>
        <w:t>‐ und Fachkräften als Garant für den Erfolg von Deutschlands Wirtschaft</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bisher auf dem Weg in die digitale Zukunft nicht im Mittelpunkt steht“, sagt</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Andrea Radlbeck, Koordinatorin der Plattform bei den Eckert Schulen.</w:t>
      </w:r>
    </w:p>
    <w:p w14:paraId="69B9313A" w14:textId="67BA20F0" w:rsidR="005C4930" w:rsidRPr="005C4930" w:rsidRDefault="005C4930" w:rsidP="005C4930">
      <w:pPr>
        <w:pStyle w:val="berschrift2"/>
        <w:jc w:val="both"/>
        <w:rPr>
          <w:rFonts w:ascii="Calibri" w:hAnsi="Calibri"/>
          <w:b w:val="0"/>
          <w:color w:val="000000" w:themeColor="text1"/>
          <w:sz w:val="20"/>
          <w:szCs w:val="20"/>
        </w:rPr>
      </w:pPr>
      <w:r w:rsidRPr="005C4930">
        <w:rPr>
          <w:rFonts w:ascii="Calibri" w:hAnsi="Calibri"/>
          <w:b w:val="0"/>
          <w:color w:val="000000" w:themeColor="text1"/>
          <w:sz w:val="20"/>
          <w:szCs w:val="20"/>
        </w:rPr>
        <w:t>„Um diesem Thema künftig gesellschaftlich, politisch und auf der Ebene der</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Unternehmen mehr Rückenwind zu geben, haben wir uns entschlossen, ein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„Netzwerk Digitalkompetenz“ zu gründen“, erklärt die Initiatorin. Als zentrale</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Plattform des Austauschs wird dieses virtuell im Netz und künftig auch mit</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Veranstaltungen, Beiträgen und Informationsangeboten Praxis‐Initiativen rund</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um diese Zukunftsfrage bündeln sowie Akteure und Angebote miteinander</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vernetzen.</w:t>
      </w:r>
    </w:p>
    <w:p w14:paraId="7E3A8E02" w14:textId="77777777" w:rsidR="00471A49" w:rsidRDefault="005C4930" w:rsidP="00471A49">
      <w:pPr>
        <w:pStyle w:val="berschrift2"/>
        <w:spacing w:before="0" w:beforeAutospacing="0" w:after="0" w:afterAutospacing="0"/>
        <w:jc w:val="both"/>
        <w:rPr>
          <w:rFonts w:ascii="Calibri" w:hAnsi="Calibri"/>
          <w:color w:val="000000" w:themeColor="text1"/>
          <w:sz w:val="20"/>
          <w:szCs w:val="20"/>
        </w:rPr>
      </w:pPr>
      <w:r w:rsidRPr="00471A49">
        <w:rPr>
          <w:rFonts w:ascii="Calibri" w:hAnsi="Calibri"/>
          <w:color w:val="000000" w:themeColor="text1"/>
          <w:sz w:val="20"/>
          <w:szCs w:val="20"/>
        </w:rPr>
        <w:t>Staatsministerin Judith Gerlach: Beschäftige bestmöglich vorbereiten</w:t>
      </w:r>
    </w:p>
    <w:p w14:paraId="57DB2B7D" w14:textId="75F83EFD" w:rsidR="005C4930" w:rsidRPr="00980F66" w:rsidRDefault="005C4930" w:rsidP="00471A49">
      <w:pPr>
        <w:pStyle w:val="berschrift2"/>
        <w:spacing w:before="0" w:beforeAutospacing="0"/>
        <w:jc w:val="both"/>
        <w:rPr>
          <w:rFonts w:ascii="Calibri" w:hAnsi="Calibri"/>
          <w:b w:val="0"/>
          <w:color w:val="000000" w:themeColor="text1"/>
          <w:sz w:val="20"/>
          <w:szCs w:val="20"/>
        </w:rPr>
      </w:pPr>
      <w:r w:rsidRPr="005C4930">
        <w:rPr>
          <w:rFonts w:ascii="Calibri" w:hAnsi="Calibri"/>
          <w:b w:val="0"/>
          <w:color w:val="000000" w:themeColor="text1"/>
          <w:sz w:val="20"/>
          <w:szCs w:val="20"/>
        </w:rPr>
        <w:t>„Um Bayerns Erfolg auch in Zukunft zu gewährleisten, müssen wir die Menschen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bestmöglich auf die</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Herausforderungen einer zunehmend digitalen und vernetzten Welt vorbereiten“,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 xml:space="preserve">betont Bayerns Digitalministerin Judith Gerlach. „Diese Fragen betreffen </w:t>
      </w:r>
      <w:r w:rsidR="00980F66">
        <w:rPr>
          <w:rFonts w:ascii="Calibri" w:hAnsi="Calibri"/>
          <w:b w:val="0"/>
          <w:color w:val="000000" w:themeColor="text1"/>
          <w:sz w:val="20"/>
          <w:szCs w:val="20"/>
        </w:rPr>
        <w:t xml:space="preserve">immer mehr </w:t>
      </w:r>
      <w:r w:rsidRPr="005C4930">
        <w:rPr>
          <w:rFonts w:ascii="Calibri" w:hAnsi="Calibri"/>
          <w:b w:val="0"/>
          <w:color w:val="000000" w:themeColor="text1"/>
          <w:sz w:val="20"/>
          <w:szCs w:val="20"/>
        </w:rPr>
        <w:t xml:space="preserve">Fach‐ und Führungskräfte, die in Unternehmen Verantwortung tragen“, erklärt Gerlach. </w:t>
      </w:r>
      <w:r w:rsidR="00980F66">
        <w:rPr>
          <w:rFonts w:ascii="Calibri" w:hAnsi="Calibri"/>
          <w:b w:val="0"/>
          <w:color w:val="000000" w:themeColor="text1"/>
          <w:sz w:val="20"/>
          <w:szCs w:val="20"/>
        </w:rPr>
        <w:t xml:space="preserve">Gerade </w:t>
      </w:r>
      <w:r w:rsidRPr="005C4930">
        <w:rPr>
          <w:rFonts w:ascii="Calibri" w:hAnsi="Calibri"/>
          <w:b w:val="0"/>
          <w:color w:val="000000" w:themeColor="text1"/>
          <w:sz w:val="20"/>
          <w:szCs w:val="20"/>
        </w:rPr>
        <w:t>kleine</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und mittelgroße Unternehmen sollen beim Sprung in die digitale Zukunft</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 xml:space="preserve">unterstützt werden. „Daher freue ich mich über die Initiative </w:t>
      </w:r>
      <w:r w:rsidRPr="00980F66">
        <w:rPr>
          <w:rFonts w:ascii="Calibri" w:hAnsi="Calibri"/>
          <w:b w:val="0"/>
          <w:i/>
          <w:color w:val="000000" w:themeColor="text1"/>
          <w:sz w:val="20"/>
          <w:szCs w:val="20"/>
        </w:rPr>
        <w:t>Netzwerk Digitalkompetenz</w:t>
      </w:r>
      <w:r w:rsidRPr="005C4930">
        <w:rPr>
          <w:rFonts w:ascii="Calibri" w:hAnsi="Calibri"/>
          <w:b w:val="0"/>
          <w:color w:val="000000" w:themeColor="text1"/>
          <w:sz w:val="20"/>
          <w:szCs w:val="20"/>
        </w:rPr>
        <w:t>“, so</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die Staatsministerin.</w:t>
      </w:r>
    </w:p>
    <w:p w14:paraId="6A1D33D0" w14:textId="77777777" w:rsidR="000C4F81" w:rsidRDefault="005C4930" w:rsidP="000C4F81">
      <w:pPr>
        <w:pStyle w:val="berschrift2"/>
        <w:spacing w:before="0" w:beforeAutospacing="0" w:after="0" w:afterAutospacing="0"/>
        <w:jc w:val="both"/>
        <w:rPr>
          <w:rFonts w:ascii="Calibri" w:hAnsi="Calibri"/>
          <w:color w:val="000000" w:themeColor="text1"/>
          <w:sz w:val="20"/>
          <w:szCs w:val="20"/>
        </w:rPr>
      </w:pPr>
      <w:r w:rsidRPr="00471A49">
        <w:rPr>
          <w:rFonts w:ascii="Calibri" w:hAnsi="Calibri"/>
          <w:color w:val="000000" w:themeColor="text1"/>
          <w:sz w:val="20"/>
          <w:szCs w:val="20"/>
        </w:rPr>
        <w:lastRenderedPageBreak/>
        <w:t>Neue digitale Plattform bereits online</w:t>
      </w:r>
    </w:p>
    <w:p w14:paraId="6B542DC9" w14:textId="51546618" w:rsidR="00960866" w:rsidRDefault="005C4930" w:rsidP="000C4F81">
      <w:pPr>
        <w:pStyle w:val="berschrift2"/>
        <w:spacing w:before="0" w:beforeAutospacing="0" w:after="0" w:afterAutospacing="0"/>
        <w:jc w:val="both"/>
        <w:rPr>
          <w:rFonts w:ascii="Calibri" w:hAnsi="Calibri"/>
          <w:b w:val="0"/>
          <w:color w:val="000000" w:themeColor="text1"/>
          <w:sz w:val="20"/>
          <w:szCs w:val="20"/>
        </w:rPr>
      </w:pPr>
      <w:r w:rsidRPr="005C4930">
        <w:rPr>
          <w:rFonts w:ascii="Calibri" w:hAnsi="Calibri"/>
          <w:b w:val="0"/>
          <w:color w:val="000000" w:themeColor="text1"/>
          <w:sz w:val="20"/>
          <w:szCs w:val="20"/>
        </w:rPr>
        <w:t>Auf der neuen, bereits freigeschalteten Internetpräsenz des Netzwerks unter</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www.netzwerk‐digitalkompetenz.de finden Interessierte aus Unternehmen,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Verbänden, Hochschulen, aber auch Fach‐ und Führungskräfte alle Informationen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zu einer kostenlosen Mitgliedschaft im Netzwerk und zu den vielfältigen</w:t>
      </w:r>
      <w:r>
        <w:rPr>
          <w:rFonts w:ascii="Calibri" w:hAnsi="Calibri"/>
          <w:b w:val="0"/>
          <w:color w:val="000000" w:themeColor="text1"/>
          <w:sz w:val="20"/>
          <w:szCs w:val="20"/>
        </w:rPr>
        <w:t xml:space="preserve"> </w:t>
      </w:r>
      <w:r w:rsidRPr="005C4930">
        <w:rPr>
          <w:rFonts w:ascii="Calibri" w:hAnsi="Calibri"/>
          <w:b w:val="0"/>
          <w:color w:val="000000" w:themeColor="text1"/>
          <w:sz w:val="20"/>
          <w:szCs w:val="20"/>
        </w:rPr>
        <w:t>Vernetzungsoptionen mit der neuen Initiative.</w:t>
      </w:r>
    </w:p>
    <w:p w14:paraId="2DDD84C1" w14:textId="77777777" w:rsidR="006869CE" w:rsidRPr="000C4F81" w:rsidRDefault="006869CE" w:rsidP="000C4F81">
      <w:pPr>
        <w:pStyle w:val="berschrift2"/>
        <w:spacing w:before="0" w:beforeAutospacing="0" w:after="0" w:afterAutospacing="0"/>
        <w:jc w:val="both"/>
        <w:rPr>
          <w:rFonts w:ascii="Calibri" w:hAnsi="Calibri"/>
          <w:color w:val="000000" w:themeColor="text1"/>
          <w:sz w:val="20"/>
          <w:szCs w:val="20"/>
        </w:rPr>
      </w:pPr>
    </w:p>
    <w:p w14:paraId="12258C53" w14:textId="4584F776" w:rsidR="00A10676" w:rsidRDefault="00A10676" w:rsidP="00A10676">
      <w:pPr>
        <w:pStyle w:val="berschrift2"/>
        <w:spacing w:before="0" w:beforeAutospacing="0" w:after="0" w:afterAutospacing="0"/>
        <w:jc w:val="both"/>
        <w:rPr>
          <w:rFonts w:ascii="Calibri" w:hAnsi="Calibri"/>
          <w:bCs w:val="0"/>
          <w:color w:val="000000" w:themeColor="text1"/>
          <w:sz w:val="20"/>
          <w:szCs w:val="20"/>
        </w:rPr>
      </w:pPr>
    </w:p>
    <w:p w14:paraId="19164342" w14:textId="54319191" w:rsidR="00A10676" w:rsidRDefault="006869CE" w:rsidP="00A10676">
      <w:pPr>
        <w:pStyle w:val="berschrift2"/>
        <w:spacing w:before="0" w:beforeAutospacing="0" w:after="0" w:afterAutospacing="0"/>
        <w:jc w:val="both"/>
        <w:rPr>
          <w:rFonts w:ascii="Calibri" w:hAnsi="Calibri"/>
          <w:bCs w:val="0"/>
          <w:color w:val="000000" w:themeColor="text1"/>
          <w:sz w:val="20"/>
          <w:szCs w:val="20"/>
        </w:rPr>
      </w:pPr>
      <w:r>
        <w:rPr>
          <w:rFonts w:ascii="Calibri" w:hAnsi="Calibri"/>
          <w:bCs w:val="0"/>
          <w:noProof/>
          <w:color w:val="000000" w:themeColor="text1"/>
          <w:sz w:val="20"/>
          <w:szCs w:val="20"/>
        </w:rPr>
        <w:drawing>
          <wp:inline distT="0" distB="0" distL="0" distR="0" wp14:anchorId="7A573A74" wp14:editId="3863EDCE">
            <wp:extent cx="2204860" cy="1619250"/>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209" cy="1625381"/>
                    </a:xfrm>
                    <a:prstGeom prst="rect">
                      <a:avLst/>
                    </a:prstGeom>
                    <a:noFill/>
                    <a:ln>
                      <a:noFill/>
                    </a:ln>
                  </pic:spPr>
                </pic:pic>
              </a:graphicData>
            </a:graphic>
          </wp:inline>
        </w:drawing>
      </w:r>
    </w:p>
    <w:p w14:paraId="76887ACF" w14:textId="66D3617C" w:rsidR="00960866" w:rsidRPr="00BD3D1C" w:rsidRDefault="003703F2" w:rsidP="00960866">
      <w:pPr>
        <w:jc w:val="both"/>
        <w:rPr>
          <w:rFonts w:ascii="Calibri" w:eastAsia="MS Mincho" w:hAnsi="Calibri"/>
          <w:i/>
          <w:color w:val="000000" w:themeColor="text1"/>
          <w:sz w:val="19"/>
          <w:szCs w:val="19"/>
        </w:rPr>
      </w:pPr>
      <w:r w:rsidRPr="00BD3D1C">
        <w:rPr>
          <w:rFonts w:ascii="Calibri" w:eastAsia="MS Mincho" w:hAnsi="Calibri"/>
          <w:i/>
          <w:color w:val="000000" w:themeColor="text1"/>
          <w:sz w:val="19"/>
          <w:szCs w:val="19"/>
        </w:rPr>
        <w:t>Das bundesweite Netzwerk Digitalkompetenz ist eine Initiative der Eckert Schulen, eines der führenden privaten Unternehmen Deutschlands für Ausbildung, Weiterbildung und berufliche Rehabilitation in Deutschland.</w:t>
      </w:r>
      <w:r w:rsidR="000C4F81" w:rsidRPr="00BD3D1C">
        <w:rPr>
          <w:rFonts w:ascii="Calibri" w:eastAsia="MS Mincho" w:hAnsi="Calibri"/>
          <w:i/>
          <w:color w:val="000000" w:themeColor="text1"/>
          <w:sz w:val="19"/>
          <w:szCs w:val="19"/>
        </w:rPr>
        <w:t xml:space="preserve"> </w:t>
      </w:r>
    </w:p>
    <w:p w14:paraId="17302333" w14:textId="2CC310F4" w:rsidR="005E38B7" w:rsidRDefault="005E38B7" w:rsidP="00960866">
      <w:pPr>
        <w:jc w:val="both"/>
        <w:rPr>
          <w:rFonts w:ascii="Helvetica Neue" w:hAnsi="Helvetica Neue"/>
          <w:i/>
          <w:iCs/>
          <w:color w:val="000000"/>
          <w:sz w:val="17"/>
          <w:szCs w:val="17"/>
        </w:rPr>
      </w:pPr>
    </w:p>
    <w:p w14:paraId="35C03A07" w14:textId="2A7F01C0" w:rsidR="006869CE" w:rsidRDefault="006869CE" w:rsidP="00960866">
      <w:pPr>
        <w:jc w:val="both"/>
        <w:rPr>
          <w:rFonts w:ascii="Helvetica Neue" w:hAnsi="Helvetica Neue"/>
          <w:i/>
          <w:iCs/>
          <w:color w:val="000000"/>
          <w:sz w:val="17"/>
          <w:szCs w:val="17"/>
        </w:rPr>
      </w:pPr>
    </w:p>
    <w:p w14:paraId="6572E91B" w14:textId="6EE7C9F7" w:rsidR="006869CE" w:rsidRDefault="006869CE" w:rsidP="00960866">
      <w:pPr>
        <w:jc w:val="both"/>
        <w:rPr>
          <w:rFonts w:ascii="Helvetica Neue" w:hAnsi="Helvetica Neue"/>
          <w:i/>
          <w:iCs/>
          <w:color w:val="000000"/>
          <w:sz w:val="17"/>
          <w:szCs w:val="17"/>
        </w:rPr>
      </w:pPr>
      <w:r>
        <w:rPr>
          <w:rFonts w:ascii="Helvetica Neue" w:hAnsi="Helvetica Neue"/>
          <w:i/>
          <w:iCs/>
          <w:noProof/>
          <w:color w:val="000000"/>
          <w:sz w:val="17"/>
          <w:szCs w:val="17"/>
        </w:rPr>
        <w:drawing>
          <wp:inline distT="0" distB="0" distL="0" distR="0" wp14:anchorId="01DA8B0A" wp14:editId="31A05F50">
            <wp:extent cx="2295525" cy="1602467"/>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2060" cy="1614010"/>
                    </a:xfrm>
                    <a:prstGeom prst="rect">
                      <a:avLst/>
                    </a:prstGeom>
                    <a:noFill/>
                    <a:ln>
                      <a:noFill/>
                    </a:ln>
                  </pic:spPr>
                </pic:pic>
              </a:graphicData>
            </a:graphic>
          </wp:inline>
        </w:drawing>
      </w:r>
    </w:p>
    <w:p w14:paraId="55AA8D4C" w14:textId="77777777" w:rsidR="005E38B7" w:rsidRPr="005E38B7" w:rsidRDefault="005E38B7" w:rsidP="005E38B7">
      <w:pPr>
        <w:jc w:val="both"/>
        <w:rPr>
          <w:rFonts w:ascii="Calibri" w:eastAsia="MS Mincho" w:hAnsi="Calibri"/>
          <w:i/>
          <w:color w:val="000000" w:themeColor="text1"/>
          <w:sz w:val="19"/>
          <w:szCs w:val="19"/>
        </w:rPr>
      </w:pPr>
      <w:r w:rsidRPr="005E38B7">
        <w:rPr>
          <w:rFonts w:ascii="Calibri" w:eastAsia="MS Mincho" w:hAnsi="Calibri"/>
          <w:i/>
          <w:color w:val="000000" w:themeColor="text1"/>
          <w:sz w:val="19"/>
          <w:szCs w:val="19"/>
        </w:rPr>
        <w:t>Bayerns Staatsministerin für Digitales, Judith Gerlach, übernimmt die Schirmherrschaft für die neue Initiative: „Sie schafft</w:t>
      </w:r>
    </w:p>
    <w:p w14:paraId="19B4C354" w14:textId="6A977B7C" w:rsidR="003703F2" w:rsidRDefault="005E38B7" w:rsidP="005E38B7">
      <w:pPr>
        <w:jc w:val="both"/>
        <w:rPr>
          <w:rFonts w:ascii="Calibri" w:eastAsia="MS Mincho" w:hAnsi="Calibri"/>
          <w:i/>
          <w:color w:val="000000" w:themeColor="text1"/>
          <w:sz w:val="19"/>
          <w:szCs w:val="19"/>
        </w:rPr>
      </w:pPr>
      <w:r w:rsidRPr="005E38B7">
        <w:rPr>
          <w:rFonts w:ascii="Calibri" w:eastAsia="MS Mincho" w:hAnsi="Calibri"/>
          <w:i/>
          <w:color w:val="000000" w:themeColor="text1"/>
          <w:sz w:val="19"/>
          <w:szCs w:val="19"/>
        </w:rPr>
        <w:t>echten Mehrwert für Unternehmen und Beschäftigte“, sagt die Ministerin. Foto: Jörg Koch/</w:t>
      </w:r>
      <w:proofErr w:type="spellStart"/>
      <w:r w:rsidRPr="005E38B7">
        <w:rPr>
          <w:rFonts w:ascii="Calibri" w:eastAsia="MS Mincho" w:hAnsi="Calibri"/>
          <w:i/>
          <w:color w:val="000000" w:themeColor="text1"/>
          <w:sz w:val="19"/>
          <w:szCs w:val="19"/>
        </w:rPr>
        <w:t>StMD</w:t>
      </w:r>
      <w:proofErr w:type="spellEnd"/>
    </w:p>
    <w:p w14:paraId="506929B9" w14:textId="77777777" w:rsidR="005E38B7" w:rsidRDefault="005E38B7" w:rsidP="005E38B7">
      <w:pPr>
        <w:jc w:val="both"/>
        <w:rPr>
          <w:rFonts w:ascii="Calibri" w:eastAsia="MS Mincho" w:hAnsi="Calibri"/>
          <w:i/>
          <w:color w:val="000000" w:themeColor="text1"/>
          <w:sz w:val="19"/>
          <w:szCs w:val="19"/>
        </w:rPr>
      </w:pPr>
    </w:p>
    <w:p w14:paraId="56F3C13A" w14:textId="77777777" w:rsidR="003703F2" w:rsidRDefault="003703F2"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9BDE98" w:rsidR="008804F1" w:rsidRPr="00D06294" w:rsidRDefault="008804F1" w:rsidP="00963F6C">
      <w:pPr>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210BB2">
        <w:rPr>
          <w:rFonts w:ascii="Calibri" w:hAnsi="Calibri"/>
          <w:color w:val="000000" w:themeColor="text1"/>
          <w:sz w:val="18"/>
          <w:szCs w:val="18"/>
        </w:rPr>
        <w:t>75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E2664D">
        <w:rPr>
          <w:rFonts w:ascii="Calibri" w:hAnsi="Calibri"/>
          <w:color w:val="000000" w:themeColor="text1"/>
          <w:sz w:val="18"/>
          <w:szCs w:val="18"/>
        </w:rPr>
        <w:t>s</w:t>
      </w:r>
      <w:r w:rsidRPr="00D06294">
        <w:rPr>
          <w:rFonts w:ascii="Calibri" w:hAnsi="Calibri"/>
          <w:color w:val="000000" w:themeColor="text1"/>
          <w:sz w:val="18"/>
          <w:szCs w:val="18"/>
        </w:rPr>
        <w:t>ches Know-how sorgen für eine Erfolgsquote von bis zu 100% und öffnen Türen zu attraktiven Arbeitgebern.</w:t>
      </w:r>
      <w:bookmarkEnd w:id="2"/>
      <w:bookmarkEnd w:id="3"/>
    </w:p>
    <w:sectPr w:rsidR="008804F1" w:rsidRPr="00D0629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946E2" w14:textId="77777777" w:rsidR="00653535" w:rsidRDefault="00653535">
      <w:r>
        <w:separator/>
      </w:r>
    </w:p>
  </w:endnote>
  <w:endnote w:type="continuationSeparator" w:id="0">
    <w:p w14:paraId="16FA18AB" w14:textId="77777777" w:rsidR="00653535" w:rsidRDefault="0065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1D8D" w14:textId="77777777" w:rsidR="00653535" w:rsidRDefault="00653535">
      <w:r>
        <w:separator/>
      </w:r>
    </w:p>
  </w:footnote>
  <w:footnote w:type="continuationSeparator" w:id="0">
    <w:p w14:paraId="6C07084E" w14:textId="77777777" w:rsidR="00653535" w:rsidRDefault="00653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72A982ED" w:rsidR="00E06A87" w:rsidRDefault="000C4F81">
    <w:pPr>
      <w:pStyle w:val="Kopfzeile"/>
    </w:pPr>
    <w:r>
      <w:rPr>
        <w:noProof/>
      </w:rPr>
      <w:drawing>
        <wp:anchor distT="0" distB="0" distL="114300" distR="114300" simplePos="0" relativeHeight="251659776" behindDoc="0" locked="0" layoutInCell="1" allowOverlap="1" wp14:anchorId="6C10A87E" wp14:editId="5490D9C2">
          <wp:simplePos x="0" y="0"/>
          <wp:positionH relativeFrom="margin">
            <wp:align>right</wp:align>
          </wp:positionH>
          <wp:positionV relativeFrom="paragraph">
            <wp:posOffset>647700</wp:posOffset>
          </wp:positionV>
          <wp:extent cx="2596109" cy="48577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109"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76950567">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12184E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0C4F81">
                            <w:rPr>
                              <w:b/>
                              <w:smallCaps/>
                              <w:szCs w:val="20"/>
                            </w:rPr>
                            <w:t xml:space="preserve">      </w:t>
                          </w:r>
                          <w:r w:rsidR="00D445D3">
                            <w:rPr>
                              <w:b/>
                              <w:smallCaps/>
                              <w:szCs w:val="20"/>
                            </w:rPr>
                            <w:t xml:space="preserve"> </w:t>
                          </w:r>
                          <w:r w:rsidR="001E55C2">
                            <w:rPr>
                              <w:b/>
                              <w:smallCaps/>
                              <w:szCs w:val="20"/>
                            </w:rPr>
                            <w:t xml:space="preserve">  </w:t>
                          </w:r>
                          <w:r w:rsidR="00D775AE">
                            <w:rPr>
                              <w:b/>
                              <w:smallCaps/>
                              <w:szCs w:val="20"/>
                            </w:rPr>
                            <w:t>Januar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12184EA"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0C4F81">
                      <w:rPr>
                        <w:b/>
                        <w:smallCaps/>
                        <w:szCs w:val="20"/>
                      </w:rPr>
                      <w:t xml:space="preserve">      </w:t>
                    </w:r>
                    <w:r w:rsidR="00D445D3">
                      <w:rPr>
                        <w:b/>
                        <w:smallCaps/>
                        <w:szCs w:val="20"/>
                      </w:rPr>
                      <w:t xml:space="preserve"> </w:t>
                    </w:r>
                    <w:r w:rsidR="001E55C2">
                      <w:rPr>
                        <w:b/>
                        <w:smallCaps/>
                        <w:szCs w:val="20"/>
                      </w:rPr>
                      <w:t xml:space="preserve">  </w:t>
                    </w:r>
                    <w:r w:rsidR="00D775AE">
                      <w:rPr>
                        <w:b/>
                        <w:smallCaps/>
                        <w:szCs w:val="20"/>
                      </w:rPr>
                      <w:t>Januar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4ACA"/>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5B72"/>
    <w:rsid w:val="0005653A"/>
    <w:rsid w:val="000603ED"/>
    <w:rsid w:val="00062354"/>
    <w:rsid w:val="00063A75"/>
    <w:rsid w:val="0006531B"/>
    <w:rsid w:val="000658AC"/>
    <w:rsid w:val="0006647E"/>
    <w:rsid w:val="00067070"/>
    <w:rsid w:val="00071788"/>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4F81"/>
    <w:rsid w:val="000C5616"/>
    <w:rsid w:val="000C6863"/>
    <w:rsid w:val="000D1C02"/>
    <w:rsid w:val="000D39E4"/>
    <w:rsid w:val="000D3C77"/>
    <w:rsid w:val="000D5394"/>
    <w:rsid w:val="000D5429"/>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2CF1"/>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DD8"/>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0BB2"/>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277"/>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03F2"/>
    <w:rsid w:val="00373280"/>
    <w:rsid w:val="00373FEA"/>
    <w:rsid w:val="00375A1A"/>
    <w:rsid w:val="00384B4E"/>
    <w:rsid w:val="00387C0A"/>
    <w:rsid w:val="0039087B"/>
    <w:rsid w:val="003923C8"/>
    <w:rsid w:val="00392EF8"/>
    <w:rsid w:val="003935C2"/>
    <w:rsid w:val="003949A7"/>
    <w:rsid w:val="00394A5C"/>
    <w:rsid w:val="00394CE3"/>
    <w:rsid w:val="003A08F8"/>
    <w:rsid w:val="003A09A0"/>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A49"/>
    <w:rsid w:val="00471FAE"/>
    <w:rsid w:val="0047254F"/>
    <w:rsid w:val="00474E75"/>
    <w:rsid w:val="00474F7C"/>
    <w:rsid w:val="00475927"/>
    <w:rsid w:val="00480379"/>
    <w:rsid w:val="004810DF"/>
    <w:rsid w:val="004820F5"/>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30"/>
    <w:rsid w:val="005C4984"/>
    <w:rsid w:val="005C5256"/>
    <w:rsid w:val="005C7572"/>
    <w:rsid w:val="005C7DF4"/>
    <w:rsid w:val="005D01AE"/>
    <w:rsid w:val="005D1D3C"/>
    <w:rsid w:val="005D34EF"/>
    <w:rsid w:val="005D3724"/>
    <w:rsid w:val="005E1AE0"/>
    <w:rsid w:val="005E2A0D"/>
    <w:rsid w:val="005E2B3A"/>
    <w:rsid w:val="005E38B7"/>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3A4D"/>
    <w:rsid w:val="00614661"/>
    <w:rsid w:val="00615929"/>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69CE"/>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822"/>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CD1"/>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0D1F"/>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0F66"/>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0676"/>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3D1C"/>
    <w:rsid w:val="00BD41AD"/>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4934"/>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8A0"/>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664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7E41-0487-4F58-8A98-CA2D0438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4603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5234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23</cp:revision>
  <cp:lastPrinted>2021-02-01T14:01:00Z</cp:lastPrinted>
  <dcterms:created xsi:type="dcterms:W3CDTF">2021-01-15T08:41:00Z</dcterms:created>
  <dcterms:modified xsi:type="dcterms:W3CDTF">2021-02-01T14:01:00Z</dcterms:modified>
</cp:coreProperties>
</file>